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624474">
        <w:trPr>
          <w:trHeight w:val="1082"/>
        </w:trPr>
        <w:tc>
          <w:tcPr>
            <w:tcW w:w="15451" w:type="dxa"/>
            <w:shd w:val="clear" w:color="auto" w:fill="auto"/>
          </w:tcPr>
          <w:p w:rsidR="00624474" w:rsidRDefault="001937BA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 w:rsidR="00624474" w:rsidRDefault="001937BA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 w:rsidR="00624474" w:rsidRDefault="001937BA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  <w:t>MDP TEMPORAIRE</w:t>
            </w: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497"/>
        <w:gridCol w:w="319"/>
        <w:gridCol w:w="318"/>
        <w:gridCol w:w="318"/>
        <w:gridCol w:w="318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1242"/>
        <w:gridCol w:w="4323"/>
      </w:tblGrid>
      <w:tr w:rsidR="00624474">
        <w:tc>
          <w:tcPr>
            <w:tcW w:w="41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Calibri" w:hAnsi="Calibri" w:cs="Times New Roman"/>
                <w:noProof/>
                <w:lang w:eastAsia="fr-BE"/>
              </w:rPr>
              <w:drawing>
                <wp:inline distT="0" distB="0" distL="0" distR="0">
                  <wp:extent cx="1423670" cy="451485"/>
                  <wp:effectExtent l="0" t="0" r="5080" b="5715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725692"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624474" w:rsidRPr="00725692" w:rsidRDefault="001937BA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624474" w:rsidRPr="00725692" w:rsidRDefault="001937BA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</w:p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24474" w:rsidRDefault="001937BA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Canton scolaire</w:t>
            </w:r>
          </w:p>
        </w:tc>
      </w:tr>
      <w:tr w:rsidR="00624474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62447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24474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1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…………………………..</w:t>
            </w:r>
          </w:p>
        </w:tc>
      </w:tr>
      <w:tr w:rsidR="00624474">
        <w:trPr>
          <w:trHeight w:val="718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Pr="00725692" w:rsidRDefault="001937BA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N° Fase :</w:t>
            </w:r>
          </w:p>
          <w:p w:rsidR="00624474" w:rsidRPr="00725692" w:rsidRDefault="001937BA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624474" w:rsidRPr="00725692" w:rsidRDefault="0062447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B93DE3" w:rsidRPr="00725692" w:rsidRDefault="00B93DE3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B93DE3" w:rsidRPr="00725692" w:rsidRDefault="00B93DE3" w:rsidP="00B93DE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eastAsia="Times New Roman" w:cs="Calibri"/>
                <w:sz w:val="18"/>
                <w:szCs w:val="18"/>
                <w:lang w:val="fr-FR" w:eastAsia="fr-FR"/>
              </w:rPr>
              <w:t>Personne de contact :</w:t>
            </w:r>
          </w:p>
          <w:p w:rsidR="00624474" w:rsidRPr="00725692" w:rsidRDefault="001937BA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:rsidR="00624474" w:rsidRPr="00725692" w:rsidRDefault="001937B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  <w:proofErr w:type="spellStart"/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624474" w:rsidRPr="00725692" w:rsidRDefault="001937B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624474" w:rsidRDefault="001937BA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  <w:tbl>
            <w:tblPr>
              <w:tblpPr w:leftFromText="141" w:rightFromText="141" w:vertAnchor="page" w:horzAnchor="margin" w:tblpXSpec="center" w:tblpY="747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624474">
              <w:trPr>
                <w:trHeight w:val="40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0" w:line="240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1937BA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  <w:tr w:rsidR="00624474">
        <w:trPr>
          <w:trHeight w:val="716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1937BA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Mois</w:t>
            </w:r>
          </w:p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Default="001937BA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624474">
        <w:trPr>
          <w:trHeight w:val="104"/>
        </w:trPr>
        <w:tc>
          <w:tcPr>
            <w:tcW w:w="41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152"/>
        <w:gridCol w:w="2434"/>
        <w:gridCol w:w="2527"/>
      </w:tblGrid>
      <w:tr w:rsidR="00624474"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NOM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(1)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Adresse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before="60" w:after="6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Nature de l’absence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Observations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(4)</w:t>
            </w:r>
          </w:p>
        </w:tc>
      </w:tr>
      <w:tr w:rsidR="00624474"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1937BA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du</w:t>
            </w: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1937BA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au (inclus)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(2)</w:t>
            </w: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</w:rPr>
      </w:pPr>
    </w:p>
    <w:p w:rsidR="00B93DE3" w:rsidRDefault="00B93DE3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</w:p>
    <w:p w:rsidR="00624474" w:rsidRDefault="001937BA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                      </w:t>
      </w:r>
    </w:p>
    <w:p w:rsidR="00624474" w:rsidRDefault="00624474">
      <w:pPr>
        <w:tabs>
          <w:tab w:val="center" w:pos="2143"/>
          <w:tab w:val="left" w:pos="4536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624474" w:rsidRDefault="001937BA">
      <w:pPr>
        <w:tabs>
          <w:tab w:val="center" w:pos="2143"/>
          <w:tab w:val="left" w:pos="453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val="fr-FR" w:eastAsia="fr-FR"/>
        </w:rPr>
      </w:pP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Date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> </w:t>
      </w:r>
      <w:proofErr w:type="gramStart"/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 xml:space="preserve">: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_</w:t>
      </w:r>
      <w:proofErr w:type="gramEnd"/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_  / _ _  / _ _ _ _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Signature :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4"/>
          <w:szCs w:val="4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Pour les femmes mariées : indiquer uniquement le nom de jeune fille ; </w:t>
      </w:r>
    </w:p>
    <w:p w:rsidR="00624474" w:rsidRDefault="0062447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 : Mentionner les dates initiales et finales de l’absence - Ces absences seront obligatoirement limitées au mois écoulé.</w:t>
      </w:r>
    </w:p>
    <w:p w:rsidR="00624474" w:rsidRDefault="001937BA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   Exemple : </w:t>
      </w:r>
    </w:p>
    <w:p w:rsidR="00624474" w:rsidRDefault="001937BA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Un membre du personnel obtient un congé de maladie d’une durée de 50 jours à partir du 10 septembre 2012 </w:t>
      </w:r>
    </w:p>
    <w:p w:rsidR="00624474" w:rsidRDefault="001937BA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de septembre 2012, il y a lieu d’indiquer « du 10 septembre au 30 septembre 2012 » ; </w:t>
      </w:r>
    </w:p>
    <w:p w:rsidR="00624474" w:rsidRDefault="001937BA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d’octobre 2012, il y a lieu d’indiquer « du 01 octobre 2012 au 28 octobre 2012 »</w:t>
      </w:r>
    </w:p>
    <w:p w:rsidR="00624474" w:rsidRDefault="00624474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 w:rsidR="00624474" w:rsidRDefault="0062447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Indiquer la date prévue de reprise des services ou de mise à la disposition de l’école à l’issue de l’absence pour maladie ou maternité.  En outre, concernant le congé    de maternité, il y a lieu d’indiquer la date présumée de l’accouchement. La date d’accouchement sera précisée dans le relevé correspondant au mois de l’évènement. Lorsque le certificat médical prévoit une absence supérieure à un mois, préciser le nombre de jours y indiqué. </w:t>
      </w:r>
    </w:p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sectPr w:rsidR="00624474">
      <w:headerReference w:type="default" r:id="rId8"/>
      <w:footerReference w:type="default" r:id="rId9"/>
      <w:pgSz w:w="16838" w:h="11906" w:orient="landscape"/>
      <w:pgMar w:top="720" w:right="720" w:bottom="720" w:left="720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474" w:rsidRDefault="001937BA">
      <w:pPr>
        <w:spacing w:after="0" w:line="240" w:lineRule="auto"/>
      </w:pPr>
      <w:r>
        <w:separator/>
      </w:r>
    </w:p>
  </w:endnote>
  <w:endnote w:type="continuationSeparator" w:id="0">
    <w:p w:rsidR="00624474" w:rsidRDefault="0019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474" w:rsidRDefault="001937BA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rPr>
        <w:b/>
        <w:sz w:val="16"/>
        <w:szCs w:val="16"/>
      </w:rPr>
      <w:t xml:space="preserve">Annexe 37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</w:t>
    </w:r>
    <w:r w:rsidRPr="001937BA">
      <w:rPr>
        <w:i/>
        <w:sz w:val="16"/>
        <w:szCs w:val="16"/>
      </w:rPr>
      <w:t>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8C6F9B" w:rsidRPr="008C6F9B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474" w:rsidRDefault="001937BA">
      <w:pPr>
        <w:spacing w:after="0" w:line="240" w:lineRule="auto"/>
      </w:pPr>
      <w:r>
        <w:separator/>
      </w:r>
    </w:p>
  </w:footnote>
  <w:footnote w:type="continuationSeparator" w:id="0">
    <w:p w:rsidR="00624474" w:rsidRDefault="00193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474" w:rsidRDefault="001937BA">
    <w:pPr>
      <w:pStyle w:val="En-tte"/>
      <w:tabs>
        <w:tab w:val="clear" w:pos="4536"/>
        <w:tab w:val="clear" w:pos="9072"/>
      </w:tabs>
      <w:spacing w:before="12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 xml:space="preserve">Mise à </w:t>
    </w:r>
    <w:r w:rsidRPr="00725692">
      <w:rPr>
        <w:i/>
        <w:sz w:val="16"/>
        <w:szCs w:val="16"/>
      </w:rPr>
      <w:t xml:space="preserve">jour </w:t>
    </w:r>
    <w:r w:rsidR="00B93DE3" w:rsidRPr="00725692">
      <w:rPr>
        <w:i/>
        <w:sz w:val="16"/>
        <w:szCs w:val="16"/>
      </w:rPr>
      <w:t>mai 2022</w:t>
    </w:r>
  </w:p>
  <w:p w:rsidR="00624474" w:rsidRDefault="0062447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474"/>
    <w:rsid w:val="001937BA"/>
    <w:rsid w:val="00624474"/>
    <w:rsid w:val="00725692"/>
    <w:rsid w:val="008C6F9B"/>
    <w:rsid w:val="00B9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E1DF407D-8EA4-4CA2-9D43-6550A0F7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2</cp:revision>
  <dcterms:created xsi:type="dcterms:W3CDTF">2024-05-16T09:14:00Z</dcterms:created>
  <dcterms:modified xsi:type="dcterms:W3CDTF">2024-05-16T09:14:00Z</dcterms:modified>
</cp:coreProperties>
</file>